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  <w:gridCol w:w="3260"/>
      </w:tblGrid>
      <w:tr w:rsidR="004D7919" w:rsidRPr="00873F65" w:rsidTr="00B41C4A">
        <w:trPr>
          <w:trHeight w:val="993"/>
        </w:trPr>
        <w:tc>
          <w:tcPr>
            <w:tcW w:w="7088" w:type="dxa"/>
          </w:tcPr>
          <w:p w:rsidR="004D7919" w:rsidRPr="00A51661" w:rsidRDefault="004D7919" w:rsidP="00A51661">
            <w:pPr>
              <w:pStyle w:val="Sidehoved"/>
            </w:pPr>
            <w:bookmarkStart w:id="0" w:name="Afsnavntext"/>
            <w:bookmarkEnd w:id="0"/>
            <w:r>
              <w:t xml:space="preserve">Til medlemmerne af </w:t>
            </w:r>
            <w:r w:rsidR="00584C0B">
              <w:t>Grundejerforeningen</w:t>
            </w:r>
            <w:r w:rsidR="0017147C">
              <w:t xml:space="preserve"> Annebergparken</w:t>
            </w:r>
            <w:r w:rsidR="00CE2116">
              <w:rPr>
                <w:b/>
                <w:i/>
                <w:sz w:val="40"/>
                <w:szCs w:val="40"/>
              </w:rPr>
              <w:t xml:space="preserve">                           </w:t>
            </w:r>
          </w:p>
        </w:tc>
        <w:tc>
          <w:tcPr>
            <w:tcW w:w="3260" w:type="dxa"/>
          </w:tcPr>
          <w:p w:rsidR="004D7919" w:rsidRPr="00873F65" w:rsidRDefault="004D7919" w:rsidP="00B80171">
            <w:pPr>
              <w:rPr>
                <w:position w:val="8"/>
                <w:sz w:val="122"/>
                <w:lang w:val="en-GB"/>
              </w:rPr>
            </w:pPr>
            <w:bookmarkStart w:id="1" w:name="ÅÅDokInfo"/>
            <w:bookmarkEnd w:id="1"/>
          </w:p>
          <w:p w:rsidR="004D7919" w:rsidRPr="00873F65" w:rsidRDefault="004D7919" w:rsidP="00B80171">
            <w:pPr>
              <w:rPr>
                <w:lang w:val="en-GB"/>
              </w:rPr>
            </w:pPr>
          </w:p>
        </w:tc>
      </w:tr>
    </w:tbl>
    <w:p w:rsidR="00F538DC" w:rsidRPr="00970803" w:rsidRDefault="00F538DC" w:rsidP="004D7919">
      <w:pPr>
        <w:pStyle w:val="Sidehoved"/>
        <w:rPr>
          <w:b/>
          <w:sz w:val="40"/>
          <w:szCs w:val="40"/>
        </w:rPr>
      </w:pPr>
      <w:bookmarkStart w:id="2" w:name="ÅÅTekst"/>
      <w:bookmarkEnd w:id="2"/>
      <w:r w:rsidRPr="00970803">
        <w:rPr>
          <w:b/>
          <w:sz w:val="40"/>
          <w:szCs w:val="40"/>
        </w:rPr>
        <w:t xml:space="preserve">Generalforsamling i </w:t>
      </w:r>
      <w:r w:rsidR="00D312F6" w:rsidRPr="00970803">
        <w:rPr>
          <w:b/>
          <w:sz w:val="40"/>
          <w:szCs w:val="40"/>
        </w:rPr>
        <w:t xml:space="preserve">GF </w:t>
      </w:r>
      <w:r w:rsidRPr="00970803">
        <w:rPr>
          <w:b/>
          <w:sz w:val="40"/>
          <w:szCs w:val="40"/>
        </w:rPr>
        <w:t>Annebergparken</w:t>
      </w:r>
    </w:p>
    <w:p w:rsidR="00F538DC" w:rsidRDefault="00F538DC" w:rsidP="004D7919">
      <w:pPr>
        <w:pStyle w:val="Sidehoved"/>
      </w:pPr>
    </w:p>
    <w:p w:rsidR="00B749D8" w:rsidRPr="007441FC" w:rsidRDefault="00B749D8" w:rsidP="00B749D8">
      <w:pPr>
        <w:pStyle w:val="Sidehoved"/>
      </w:pPr>
      <w:r w:rsidRPr="007441FC">
        <w:t>Der indkaldes hermed til ordinær generalforsamling, der afholdes</w:t>
      </w:r>
    </w:p>
    <w:p w:rsidR="00B749D8" w:rsidRPr="007441FC" w:rsidRDefault="00B749D8" w:rsidP="00B749D8">
      <w:pPr>
        <w:pStyle w:val="Sidehoved"/>
      </w:pPr>
    </w:p>
    <w:p w:rsidR="00B749D8" w:rsidRPr="00A51661" w:rsidRDefault="0054406C" w:rsidP="00B749D8">
      <w:pPr>
        <w:pStyle w:val="Sidehoved"/>
        <w:jc w:val="center"/>
      </w:pPr>
      <w:r w:rsidRPr="00A51661">
        <w:rPr>
          <w:b/>
        </w:rPr>
        <w:t>tirsdag</w:t>
      </w:r>
      <w:r w:rsidR="00B749D8" w:rsidRPr="00A51661">
        <w:rPr>
          <w:b/>
        </w:rPr>
        <w:fldChar w:fldCharType="begin"/>
      </w:r>
      <w:r w:rsidR="00B749D8" w:rsidRPr="00A51661">
        <w:rPr>
          <w:b/>
        </w:rPr>
        <w:instrText xml:space="preserve">  </w:instrText>
      </w:r>
      <w:r w:rsidR="00B749D8" w:rsidRPr="00A51661">
        <w:rPr>
          <w:b/>
        </w:rPr>
        <w:fldChar w:fldCharType="end"/>
      </w:r>
      <w:r w:rsidR="00B749D8" w:rsidRPr="00A51661">
        <w:rPr>
          <w:b/>
        </w:rPr>
        <w:t xml:space="preserve"> den </w:t>
      </w:r>
      <w:r w:rsidR="00BC1FAC" w:rsidRPr="00A51661">
        <w:rPr>
          <w:b/>
        </w:rPr>
        <w:t>1</w:t>
      </w:r>
      <w:r w:rsidR="00787E25" w:rsidRPr="00A51661">
        <w:rPr>
          <w:b/>
        </w:rPr>
        <w:t>8</w:t>
      </w:r>
      <w:r w:rsidR="00B749D8" w:rsidRPr="00A51661">
        <w:rPr>
          <w:b/>
        </w:rPr>
        <w:t>.</w:t>
      </w:r>
      <w:r w:rsidR="00832EAD" w:rsidRPr="00A51661">
        <w:rPr>
          <w:b/>
        </w:rPr>
        <w:t xml:space="preserve"> </w:t>
      </w:r>
      <w:r w:rsidR="00B749D8" w:rsidRPr="00A51661">
        <w:rPr>
          <w:b/>
        </w:rPr>
        <w:t>april 201</w:t>
      </w:r>
      <w:r w:rsidR="00787E25" w:rsidRPr="00A51661">
        <w:rPr>
          <w:b/>
        </w:rPr>
        <w:t>7</w:t>
      </w:r>
      <w:r w:rsidR="00B749D8" w:rsidRPr="00A51661">
        <w:rPr>
          <w:b/>
        </w:rPr>
        <w:t xml:space="preserve"> kl. 19.00</w:t>
      </w:r>
      <w:r w:rsidR="00B749D8" w:rsidRPr="00A51661">
        <w:t xml:space="preserve"> </w:t>
      </w:r>
    </w:p>
    <w:p w:rsidR="00B749D8" w:rsidRPr="007441FC" w:rsidRDefault="00B749D8" w:rsidP="00B749D8">
      <w:pPr>
        <w:pStyle w:val="Sidehoved"/>
      </w:pPr>
    </w:p>
    <w:p w:rsidR="004D7919" w:rsidRDefault="004D7919" w:rsidP="004D7919">
      <w:pPr>
        <w:pStyle w:val="Sidehoved"/>
      </w:pPr>
      <w:r>
        <w:t>i</w:t>
      </w:r>
      <w:r w:rsidR="00584C0B">
        <w:t xml:space="preserve"> Festsalen i Grønnegården</w:t>
      </w:r>
      <w:r>
        <w:t>,</w:t>
      </w:r>
      <w:r w:rsidR="00F538DC">
        <w:t xml:space="preserve"> Anne</w:t>
      </w:r>
      <w:r w:rsidR="0065005E">
        <w:t>bergparken 50, 4500 Nykøbing Sjælland</w:t>
      </w:r>
    </w:p>
    <w:p w:rsidR="008E4DE6" w:rsidRDefault="008E4DE6" w:rsidP="004D7919">
      <w:pPr>
        <w:pStyle w:val="Sidehoved"/>
      </w:pPr>
    </w:p>
    <w:p w:rsidR="004D7919" w:rsidRPr="00F538DC" w:rsidRDefault="00F538DC" w:rsidP="00F538DC">
      <w:pPr>
        <w:pStyle w:val="Sidehoved"/>
        <w:rPr>
          <w:b/>
          <w:sz w:val="36"/>
          <w:szCs w:val="36"/>
        </w:rPr>
      </w:pPr>
      <w:r w:rsidRPr="00F538DC">
        <w:rPr>
          <w:b/>
          <w:sz w:val="36"/>
          <w:szCs w:val="36"/>
        </w:rPr>
        <w:t>Dagsorden</w:t>
      </w:r>
    </w:p>
    <w:p w:rsidR="004D7919" w:rsidRDefault="004D7919" w:rsidP="004D7919">
      <w:pPr>
        <w:pStyle w:val="Sidehoved"/>
      </w:pPr>
    </w:p>
    <w:p w:rsidR="004D7919" w:rsidRDefault="00AC5EA4" w:rsidP="00AC5EA4">
      <w:pPr>
        <w:pStyle w:val="Sidehoved"/>
        <w:tabs>
          <w:tab w:val="clear" w:pos="4819"/>
          <w:tab w:val="clear" w:pos="9638"/>
        </w:tabs>
      </w:pPr>
      <w:r>
        <w:t xml:space="preserve">1. </w:t>
      </w:r>
      <w:r w:rsidR="00644BF8">
        <w:t xml:space="preserve">     </w:t>
      </w:r>
      <w:r>
        <w:t>Valg af dirigent og referent</w:t>
      </w:r>
    </w:p>
    <w:p w:rsidR="004D7919" w:rsidRDefault="004D7919" w:rsidP="004D7919">
      <w:pPr>
        <w:pStyle w:val="Sidehoved"/>
      </w:pPr>
    </w:p>
    <w:p w:rsidR="004D7919" w:rsidRDefault="004D7919" w:rsidP="004D7919">
      <w:pPr>
        <w:pStyle w:val="Sidehoved"/>
      </w:pPr>
      <w:r>
        <w:t>2.</w:t>
      </w:r>
      <w:r w:rsidR="00AC5EA4">
        <w:t xml:space="preserve">      </w:t>
      </w:r>
      <w:r>
        <w:t>Bestyrelsens beretning</w:t>
      </w:r>
      <w:r w:rsidR="00584C0B">
        <w:t xml:space="preserve"> for grundejerforeningens virksomhed i det forløbne år</w:t>
      </w:r>
    </w:p>
    <w:p w:rsidR="004D7919" w:rsidRDefault="004D7919" w:rsidP="004D7919">
      <w:pPr>
        <w:pStyle w:val="Sidehoved"/>
      </w:pPr>
    </w:p>
    <w:p w:rsidR="004D7919" w:rsidRDefault="004D7919" w:rsidP="004D7919">
      <w:pPr>
        <w:pStyle w:val="Sidehoved"/>
        <w:ind w:left="567" w:hanging="567"/>
      </w:pPr>
      <w:r>
        <w:t>3.</w:t>
      </w:r>
      <w:r>
        <w:tab/>
        <w:t>F</w:t>
      </w:r>
      <w:r w:rsidR="00584C0B">
        <w:t xml:space="preserve">remlæggelse og godkendelse </w:t>
      </w:r>
      <w:r w:rsidR="00F51496">
        <w:t>af revideret årsrapport for 201</w:t>
      </w:r>
      <w:r w:rsidR="00787E25">
        <w:t>6</w:t>
      </w:r>
    </w:p>
    <w:p w:rsidR="004D7919" w:rsidRDefault="004D7919" w:rsidP="004D7919">
      <w:pPr>
        <w:pStyle w:val="Sidehoved"/>
        <w:tabs>
          <w:tab w:val="left" w:pos="567"/>
        </w:tabs>
      </w:pPr>
    </w:p>
    <w:p w:rsidR="004D7919" w:rsidRDefault="00F538DC" w:rsidP="004D7919">
      <w:pPr>
        <w:pStyle w:val="Sidehoved"/>
        <w:ind w:left="567" w:hanging="567"/>
      </w:pPr>
      <w:r>
        <w:t>4.</w:t>
      </w:r>
      <w:r>
        <w:tab/>
      </w:r>
      <w:r w:rsidR="004D7919">
        <w:t>F</w:t>
      </w:r>
      <w:r w:rsidR="00584C0B">
        <w:t>remlæggelse og god</w:t>
      </w:r>
      <w:r w:rsidR="00B749D8">
        <w:t>k</w:t>
      </w:r>
      <w:r w:rsidR="00787E25">
        <w:t>endelse af budget 2017</w:t>
      </w:r>
    </w:p>
    <w:p w:rsidR="00F7097C" w:rsidRPr="00F7097C" w:rsidRDefault="00F7097C" w:rsidP="004D7919">
      <w:pPr>
        <w:pStyle w:val="Sidehoved"/>
        <w:ind w:left="567" w:hanging="567"/>
        <w:rPr>
          <w:i/>
        </w:rPr>
      </w:pPr>
      <w:r>
        <w:tab/>
      </w:r>
      <w:r w:rsidRPr="00F7097C">
        <w:rPr>
          <w:i/>
        </w:rPr>
        <w:t>Bestyrelsen fremlægger p</w:t>
      </w:r>
      <w:r>
        <w:rPr>
          <w:i/>
        </w:rPr>
        <w:t xml:space="preserve">å mødet en nærmere oversigt over forslag til </w:t>
      </w:r>
      <w:r w:rsidRPr="00F7097C">
        <w:rPr>
          <w:i/>
        </w:rPr>
        <w:t>projekter o</w:t>
      </w:r>
      <w:r>
        <w:rPr>
          <w:i/>
        </w:rPr>
        <w:t>g indsatser for 2017-2018, jf. den ekstraordinære generalforsamling 31. januar 2017</w:t>
      </w:r>
      <w:bookmarkStart w:id="3" w:name="_GoBack"/>
      <w:bookmarkEnd w:id="3"/>
      <w:r w:rsidRPr="00F7097C">
        <w:rPr>
          <w:i/>
        </w:rPr>
        <w:t>.</w:t>
      </w:r>
    </w:p>
    <w:p w:rsidR="004D7919" w:rsidRDefault="004D7919" w:rsidP="004D7919">
      <w:pPr>
        <w:pStyle w:val="Sidehoved"/>
      </w:pPr>
    </w:p>
    <w:p w:rsidR="00AC5EA4" w:rsidRDefault="00F538DC" w:rsidP="00584C0B">
      <w:pPr>
        <w:pStyle w:val="Sidehoved"/>
      </w:pPr>
      <w:r>
        <w:t xml:space="preserve">5.      </w:t>
      </w:r>
      <w:r w:rsidR="00584C0B">
        <w:t>Vedtagelse af medlemsbidrag, herunder grundgebyr i.h.t. § 5</w:t>
      </w:r>
      <w:r w:rsidR="0017147C">
        <w:t>.</w:t>
      </w:r>
      <w:r w:rsidR="00584C0B">
        <w:t>1., for det kommende år</w:t>
      </w:r>
      <w:r w:rsidR="00FE253A">
        <w:t>.</w:t>
      </w:r>
    </w:p>
    <w:p w:rsidR="00FE253A" w:rsidRPr="003D2DF1" w:rsidRDefault="00FE253A" w:rsidP="00FE253A">
      <w:pPr>
        <w:pStyle w:val="Sidehoved"/>
        <w:ind w:left="567" w:hanging="567"/>
        <w:rPr>
          <w:i/>
        </w:rPr>
      </w:pPr>
      <w:r>
        <w:tab/>
      </w:r>
      <w:r w:rsidRPr="003D2DF1">
        <w:rPr>
          <w:i/>
        </w:rPr>
        <w:t>I forbindelse med regulering af medlemsbidrag 2017 vil regulering af medlemsbidraget 2016</w:t>
      </w:r>
      <w:r w:rsidR="00A51661" w:rsidRPr="003D2DF1">
        <w:rPr>
          <w:i/>
        </w:rPr>
        <w:t xml:space="preserve"> </w:t>
      </w:r>
      <w:r w:rsidRPr="003D2DF1">
        <w:rPr>
          <w:i/>
        </w:rPr>
        <w:t>(som blev besluttet på den ekstraordinære generalforsamling 31. januar 2017), blive reguleret pr. 1. juli 2017.</w:t>
      </w:r>
    </w:p>
    <w:p w:rsidR="00584C0B" w:rsidRDefault="00584C0B" w:rsidP="00584C0B">
      <w:pPr>
        <w:pStyle w:val="Sidehoved"/>
      </w:pPr>
    </w:p>
    <w:p w:rsidR="00584C0B" w:rsidRDefault="00584C0B" w:rsidP="00584C0B">
      <w:pPr>
        <w:pStyle w:val="Sidehoved"/>
      </w:pPr>
      <w:r>
        <w:t xml:space="preserve">6.    </w:t>
      </w:r>
      <w:r w:rsidR="008B4A61">
        <w:t xml:space="preserve"> </w:t>
      </w:r>
      <w:r>
        <w:t xml:space="preserve"> Oversigt over foreningens medlemm</w:t>
      </w:r>
      <w:r w:rsidR="00093CFE">
        <w:t>e</w:t>
      </w:r>
      <w:r>
        <w:t xml:space="preserve">r med angivelse af fordelingstal pr. regnskabsårets     </w:t>
      </w:r>
    </w:p>
    <w:p w:rsidR="00584C0B" w:rsidRDefault="00584C0B" w:rsidP="00584C0B">
      <w:pPr>
        <w:pStyle w:val="Sidehoved"/>
      </w:pPr>
      <w:r>
        <w:t xml:space="preserve">       </w:t>
      </w:r>
      <w:r w:rsidR="008B4A61">
        <w:t xml:space="preserve"> </w:t>
      </w:r>
      <w:r>
        <w:t xml:space="preserve"> </w:t>
      </w:r>
      <w:r w:rsidR="00B749D8">
        <w:t>s</w:t>
      </w:r>
      <w:r>
        <w:t>tart</w:t>
      </w:r>
      <w:r w:rsidR="00D312F6">
        <w:t xml:space="preserve"> (bilagt)</w:t>
      </w:r>
    </w:p>
    <w:p w:rsidR="00584C0B" w:rsidRDefault="00584C0B" w:rsidP="00584C0B">
      <w:pPr>
        <w:pStyle w:val="Sidehoved"/>
      </w:pPr>
    </w:p>
    <w:p w:rsidR="00BC1FAC" w:rsidRPr="00BC1FAC" w:rsidRDefault="00584C0B" w:rsidP="00BC1FAC">
      <w:pPr>
        <w:rPr>
          <w:szCs w:val="24"/>
        </w:rPr>
      </w:pPr>
      <w:r>
        <w:t xml:space="preserve">7.     </w:t>
      </w:r>
      <w:r w:rsidR="008B4A61">
        <w:t xml:space="preserve"> </w:t>
      </w:r>
      <w:r w:rsidRPr="00BC1FAC">
        <w:rPr>
          <w:szCs w:val="24"/>
        </w:rPr>
        <w:t>Forslag</w:t>
      </w:r>
      <w:r w:rsidR="00BC1FAC" w:rsidRPr="00BC1FAC">
        <w:rPr>
          <w:szCs w:val="24"/>
        </w:rPr>
        <w:t xml:space="preserve"> fra bestyrelsen</w:t>
      </w:r>
    </w:p>
    <w:p w:rsidR="00756A71" w:rsidRPr="00756A71" w:rsidRDefault="00756A71" w:rsidP="00756A71">
      <w:pPr>
        <w:ind w:left="567"/>
        <w:rPr>
          <w:color w:val="FF0000"/>
        </w:rPr>
      </w:pPr>
    </w:p>
    <w:p w:rsidR="00584C0B" w:rsidRPr="009F0CC5" w:rsidRDefault="0017147C" w:rsidP="00584C0B">
      <w:pPr>
        <w:pStyle w:val="Sidehoved"/>
      </w:pPr>
      <w:r>
        <w:t>8</w:t>
      </w:r>
      <w:r w:rsidR="00584C0B">
        <w:t xml:space="preserve">.     </w:t>
      </w:r>
      <w:r w:rsidR="008B4A61">
        <w:t xml:space="preserve"> </w:t>
      </w:r>
      <w:r w:rsidR="00584C0B" w:rsidRPr="009F0CC5">
        <w:t>Valg af bestyrelsesformand for 1 år</w:t>
      </w:r>
    </w:p>
    <w:p w:rsidR="00CE2116" w:rsidRDefault="00602E55" w:rsidP="00584C0B">
      <w:pPr>
        <w:pStyle w:val="Sidehoved"/>
      </w:pPr>
      <w:r w:rsidRPr="009F0CC5">
        <w:t xml:space="preserve">         Thure Jørgensen, på valg</w:t>
      </w:r>
      <w:r w:rsidR="00832C8E">
        <w:t>.</w:t>
      </w:r>
    </w:p>
    <w:p w:rsidR="00832C8E" w:rsidRPr="009F0CC5" w:rsidRDefault="00832C8E" w:rsidP="00584C0B">
      <w:pPr>
        <w:pStyle w:val="Sidehoved"/>
      </w:pPr>
    </w:p>
    <w:p w:rsidR="0083060A" w:rsidRPr="00097CC7" w:rsidRDefault="0017147C" w:rsidP="0083060A">
      <w:pPr>
        <w:pStyle w:val="Sidehoved"/>
      </w:pPr>
      <w:r w:rsidRPr="009F0CC5">
        <w:t>9</w:t>
      </w:r>
      <w:r w:rsidR="00584C0B" w:rsidRPr="009F0CC5">
        <w:t xml:space="preserve">.     </w:t>
      </w:r>
      <w:r w:rsidR="008B4A61" w:rsidRPr="009F0CC5">
        <w:t xml:space="preserve"> </w:t>
      </w:r>
      <w:r w:rsidR="00584C0B" w:rsidRPr="009F0CC5">
        <w:t>Valg af 2 bestyrelsesmedlemmer for 2 år</w:t>
      </w:r>
      <w:r w:rsidR="0083060A">
        <w:br/>
        <w:t xml:space="preserve">         </w:t>
      </w:r>
      <w:r w:rsidR="0083060A" w:rsidRPr="00097CC7">
        <w:t xml:space="preserve">Lars Kristensen, </w:t>
      </w:r>
      <w:r w:rsidR="0083060A">
        <w:t>på v</w:t>
      </w:r>
      <w:r w:rsidR="0083060A" w:rsidRPr="00097CC7">
        <w:t>alg</w:t>
      </w:r>
      <w:r w:rsidR="0083060A">
        <w:br/>
        <w:t xml:space="preserve">         </w:t>
      </w:r>
      <w:r w:rsidR="0083060A" w:rsidRPr="00097CC7">
        <w:t>Hans</w:t>
      </w:r>
      <w:r w:rsidR="0083060A">
        <w:t xml:space="preserve"> Raunsø, på valg</w:t>
      </w:r>
    </w:p>
    <w:p w:rsidR="00584C0B" w:rsidRPr="009F0CC5" w:rsidRDefault="0083060A" w:rsidP="00644BF8">
      <w:pPr>
        <w:pStyle w:val="Sidehoved"/>
      </w:pPr>
      <w:r>
        <w:br/>
      </w:r>
      <w:r w:rsidR="0017147C" w:rsidRPr="009F0CC5">
        <w:t>10</w:t>
      </w:r>
      <w:r w:rsidR="00584C0B" w:rsidRPr="009F0CC5">
        <w:t xml:space="preserve">.   </w:t>
      </w:r>
      <w:r w:rsidR="008B4A61" w:rsidRPr="009F0CC5">
        <w:t xml:space="preserve"> </w:t>
      </w:r>
      <w:r w:rsidR="00584C0B" w:rsidRPr="009F0CC5">
        <w:t>Valg af 2 bestyrelsessuppleanter for 1 år</w:t>
      </w:r>
    </w:p>
    <w:p w:rsidR="003515B4" w:rsidRDefault="00602E55" w:rsidP="003515B4">
      <w:pPr>
        <w:spacing w:after="20"/>
      </w:pPr>
      <w:r w:rsidRPr="009F0CC5">
        <w:t xml:space="preserve">         </w:t>
      </w:r>
      <w:r w:rsidR="003515B4">
        <w:t>Per Jørn Olsen</w:t>
      </w:r>
      <w:r w:rsidR="00A51661">
        <w:t>,</w:t>
      </w:r>
      <w:r w:rsidR="003515B4">
        <w:t xml:space="preserve"> på valg.</w:t>
      </w:r>
    </w:p>
    <w:p w:rsidR="00602E55" w:rsidRPr="009F0CC5" w:rsidRDefault="003515B4" w:rsidP="003515B4">
      <w:pPr>
        <w:spacing w:after="20"/>
      </w:pPr>
      <w:r>
        <w:lastRenderedPageBreak/>
        <w:t xml:space="preserve">         </w:t>
      </w:r>
      <w:r w:rsidR="00602E55" w:rsidRPr="009F0CC5">
        <w:t>Ken Hjelm Christiansen, på valg</w:t>
      </w:r>
      <w:r w:rsidR="0085780E" w:rsidRPr="009F0CC5">
        <w:t>.</w:t>
      </w:r>
    </w:p>
    <w:p w:rsidR="00584C0B" w:rsidRPr="009F0CC5" w:rsidRDefault="00584C0B" w:rsidP="00644BF8">
      <w:pPr>
        <w:pStyle w:val="Sidehoved"/>
      </w:pPr>
    </w:p>
    <w:p w:rsidR="00584C0B" w:rsidRDefault="00584C0B" w:rsidP="00644BF8">
      <w:pPr>
        <w:pStyle w:val="Sidehoved"/>
      </w:pPr>
      <w:r>
        <w:t>1</w:t>
      </w:r>
      <w:r w:rsidR="0017147C">
        <w:t>1</w:t>
      </w:r>
      <w:r>
        <w:t xml:space="preserve">.   </w:t>
      </w:r>
      <w:r w:rsidR="008B4A61">
        <w:t xml:space="preserve"> </w:t>
      </w:r>
      <w:r>
        <w:t>Valg af revisor</w:t>
      </w:r>
    </w:p>
    <w:p w:rsidR="00584C0B" w:rsidRDefault="00584C0B" w:rsidP="00644BF8">
      <w:pPr>
        <w:pStyle w:val="Sidehoved"/>
      </w:pPr>
    </w:p>
    <w:p w:rsidR="0054406C" w:rsidRDefault="00584C0B" w:rsidP="006044DE">
      <w:pPr>
        <w:pStyle w:val="Sidehoved"/>
        <w:numPr>
          <w:ilvl w:val="0"/>
          <w:numId w:val="7"/>
        </w:numPr>
        <w:tabs>
          <w:tab w:val="clear" w:pos="975"/>
          <w:tab w:val="num" w:pos="567"/>
        </w:tabs>
        <w:ind w:hanging="975"/>
      </w:pPr>
      <w:r>
        <w:t>Eventuelt</w:t>
      </w:r>
      <w:r w:rsidR="00AC5EA4">
        <w:t xml:space="preserve">     </w:t>
      </w:r>
    </w:p>
    <w:p w:rsidR="0054406C" w:rsidRDefault="0054406C" w:rsidP="0054406C">
      <w:pPr>
        <w:pStyle w:val="Sidehoved"/>
        <w:rPr>
          <w:szCs w:val="24"/>
        </w:rPr>
      </w:pPr>
    </w:p>
    <w:p w:rsidR="00EB70A1" w:rsidRDefault="00820611" w:rsidP="00EB70A1">
      <w:pPr>
        <w:tabs>
          <w:tab w:val="left" w:pos="720"/>
          <w:tab w:val="left" w:pos="4320"/>
          <w:tab w:val="left" w:pos="6048"/>
          <w:tab w:val="right" w:pos="9072"/>
        </w:tabs>
      </w:pPr>
      <w:r>
        <w:t>Forslag, som af medlemmernes ønskes behandlet på generalforsamling, skal være formanden i hænde senest 8 dage før generalforsamlingen og skal være ledsaget med det fornødne bilagsmateriale.</w:t>
      </w:r>
    </w:p>
    <w:p w:rsidR="00820611" w:rsidRDefault="00820611" w:rsidP="00EB70A1">
      <w:pPr>
        <w:tabs>
          <w:tab w:val="left" w:pos="720"/>
          <w:tab w:val="left" w:pos="4320"/>
          <w:tab w:val="left" w:pos="6048"/>
          <w:tab w:val="right" w:pos="9072"/>
        </w:tabs>
      </w:pPr>
    </w:p>
    <w:p w:rsidR="004D7919" w:rsidRDefault="00966C62" w:rsidP="004D7919">
      <w:pPr>
        <w:pStyle w:val="Sidehoved"/>
        <w:tabs>
          <w:tab w:val="left" w:pos="567"/>
        </w:tabs>
      </w:pPr>
      <w:r>
        <w:t>Der</w:t>
      </w:r>
      <w:r w:rsidR="008A572A">
        <w:t xml:space="preserve"> vil være kaffe, sodavand og </w:t>
      </w:r>
      <w:r w:rsidR="00957564">
        <w:t>kage</w:t>
      </w:r>
      <w:r w:rsidR="008A572A">
        <w:t xml:space="preserve"> til mødet.</w:t>
      </w:r>
    </w:p>
    <w:p w:rsidR="004D7919" w:rsidRDefault="004D7919" w:rsidP="008B4A61">
      <w:pPr>
        <w:pStyle w:val="Sidehoved"/>
        <w:tabs>
          <w:tab w:val="left" w:pos="567"/>
        </w:tabs>
      </w:pPr>
    </w:p>
    <w:p w:rsidR="006044DE" w:rsidRDefault="006044DE" w:rsidP="008B4A61">
      <w:pPr>
        <w:pStyle w:val="Sidehoved"/>
        <w:tabs>
          <w:tab w:val="left" w:pos="567"/>
        </w:tabs>
      </w:pPr>
    </w:p>
    <w:p w:rsidR="004D7919" w:rsidRDefault="004D7919" w:rsidP="00602E55">
      <w:pPr>
        <w:pStyle w:val="Sidehoved"/>
        <w:tabs>
          <w:tab w:val="left" w:pos="567"/>
        </w:tabs>
        <w:jc w:val="center"/>
      </w:pPr>
      <w:r>
        <w:t>På bestyrelsens vegne</w:t>
      </w:r>
      <w:r w:rsidR="00644BF8">
        <w:br/>
        <w:t>DATEA</w:t>
      </w:r>
    </w:p>
    <w:p w:rsidR="004D7919" w:rsidRDefault="004D7919" w:rsidP="00602E55">
      <w:pPr>
        <w:pStyle w:val="Sidehoved"/>
        <w:tabs>
          <w:tab w:val="left" w:pos="567"/>
        </w:tabs>
        <w:jc w:val="center"/>
      </w:pPr>
    </w:p>
    <w:p w:rsidR="004D7919" w:rsidRDefault="004D7919" w:rsidP="00602E55">
      <w:pPr>
        <w:pStyle w:val="Sidehoved"/>
        <w:tabs>
          <w:tab w:val="left" w:pos="567"/>
        </w:tabs>
        <w:jc w:val="center"/>
      </w:pPr>
    </w:p>
    <w:p w:rsidR="00644BF8" w:rsidRDefault="00644BF8" w:rsidP="00602E55">
      <w:pPr>
        <w:pStyle w:val="Sidehoved"/>
        <w:tabs>
          <w:tab w:val="left" w:pos="567"/>
        </w:tabs>
        <w:jc w:val="center"/>
      </w:pPr>
      <w:r>
        <w:t>Rikke Nielsen</w:t>
      </w:r>
    </w:p>
    <w:p w:rsidR="004D7919" w:rsidRDefault="008B4A61" w:rsidP="00602E55">
      <w:pPr>
        <w:pStyle w:val="Sidehoved"/>
        <w:tabs>
          <w:tab w:val="left" w:pos="567"/>
        </w:tabs>
        <w:jc w:val="center"/>
      </w:pPr>
      <w:r>
        <w:t>A</w:t>
      </w:r>
      <w:r w:rsidR="004D7919">
        <w:t>dministrator</w:t>
      </w:r>
    </w:p>
    <w:p w:rsidR="00D312F6" w:rsidRDefault="00D312F6" w:rsidP="008B4A61">
      <w:pPr>
        <w:pStyle w:val="Sidehoved"/>
        <w:tabs>
          <w:tab w:val="left" w:pos="567"/>
        </w:tabs>
      </w:pPr>
    </w:p>
    <w:p w:rsidR="00D312F6" w:rsidRDefault="00D312F6" w:rsidP="008B4A61">
      <w:pPr>
        <w:pStyle w:val="Sidehoved"/>
        <w:tabs>
          <w:tab w:val="left" w:pos="567"/>
        </w:tabs>
      </w:pPr>
    </w:p>
    <w:p w:rsidR="00D312F6" w:rsidRDefault="00D312F6" w:rsidP="008B4A61">
      <w:pPr>
        <w:pStyle w:val="Sidehoved"/>
        <w:tabs>
          <w:tab w:val="left" w:pos="567"/>
        </w:tabs>
      </w:pPr>
      <w:r>
        <w:t>Bilag:</w:t>
      </w:r>
    </w:p>
    <w:p w:rsidR="00D312F6" w:rsidRDefault="00D312F6" w:rsidP="008B4A61">
      <w:pPr>
        <w:pStyle w:val="Sidehoved"/>
        <w:tabs>
          <w:tab w:val="left" w:pos="567"/>
        </w:tabs>
      </w:pPr>
    </w:p>
    <w:p w:rsidR="00D312F6" w:rsidRPr="0054406C" w:rsidRDefault="009B52FF" w:rsidP="00D312F6">
      <w:pPr>
        <w:pStyle w:val="Sidehoved"/>
        <w:numPr>
          <w:ilvl w:val="0"/>
          <w:numId w:val="6"/>
        </w:numPr>
        <w:tabs>
          <w:tab w:val="left" w:pos="567"/>
        </w:tabs>
      </w:pPr>
      <w:r w:rsidRPr="0054406C">
        <w:t>Årsrapport for 20</w:t>
      </w:r>
      <w:r w:rsidR="00787E25">
        <w:t>16</w:t>
      </w:r>
    </w:p>
    <w:p w:rsidR="00D312F6" w:rsidRDefault="00787E25" w:rsidP="00D312F6">
      <w:pPr>
        <w:pStyle w:val="Sidehoved"/>
        <w:numPr>
          <w:ilvl w:val="0"/>
          <w:numId w:val="6"/>
        </w:numPr>
        <w:tabs>
          <w:tab w:val="left" w:pos="567"/>
        </w:tabs>
      </w:pPr>
      <w:r>
        <w:t>Budget for 2017</w:t>
      </w:r>
    </w:p>
    <w:p w:rsidR="00D312F6" w:rsidRDefault="00D312F6" w:rsidP="00D312F6">
      <w:pPr>
        <w:pStyle w:val="Sidehoved"/>
        <w:numPr>
          <w:ilvl w:val="0"/>
          <w:numId w:val="6"/>
        </w:numPr>
        <w:tabs>
          <w:tab w:val="left" w:pos="567"/>
        </w:tabs>
      </w:pPr>
      <w:r>
        <w:t>Fordelingstalsliste</w:t>
      </w:r>
      <w:r w:rsidR="00391C29">
        <w:t xml:space="preserve"> 2017</w:t>
      </w:r>
    </w:p>
    <w:p w:rsidR="00214990" w:rsidRDefault="00B749D8">
      <w:r>
        <w:br w:type="page"/>
      </w:r>
    </w:p>
    <w:p w:rsidR="00D7407D" w:rsidRPr="00D7407D" w:rsidRDefault="00D7407D" w:rsidP="00D7407D">
      <w:pPr>
        <w:pStyle w:val="Overskrift2"/>
      </w:pPr>
      <w:r w:rsidRPr="00D7407D">
        <w:lastRenderedPageBreak/>
        <w:t>F U L D M A G T</w:t>
      </w:r>
    </w:p>
    <w:p w:rsidR="00D7407D" w:rsidRPr="00D7407D" w:rsidRDefault="00D7407D" w:rsidP="00D7407D">
      <w:pPr>
        <w:jc w:val="center"/>
        <w:rPr>
          <w:b/>
        </w:rPr>
      </w:pPr>
    </w:p>
    <w:p w:rsidR="00D7407D" w:rsidRPr="00D7407D" w:rsidRDefault="00D7407D" w:rsidP="00D7407D">
      <w:pPr>
        <w:rPr>
          <w:b/>
        </w:rPr>
      </w:pPr>
    </w:p>
    <w:p w:rsidR="00D7407D" w:rsidRPr="007441FC" w:rsidRDefault="00D7407D" w:rsidP="00D7407D">
      <w:r w:rsidRPr="007441FC">
        <w:t xml:space="preserve">Undertegnede </w:t>
      </w:r>
      <w:r>
        <w:t>ejer i grundejerforeningen GF Ann</w:t>
      </w:r>
      <w:r w:rsidR="0026605D">
        <w:t>ebergparken</w:t>
      </w:r>
      <w:r w:rsidRPr="007441FC">
        <w:t xml:space="preserve"> </w:t>
      </w:r>
      <w:r>
        <w:t>giver hermed fuldmagt til:</w:t>
      </w:r>
    </w:p>
    <w:p w:rsidR="00D7407D" w:rsidRPr="007441FC" w:rsidRDefault="00D7407D" w:rsidP="00D7407D"/>
    <w:p w:rsidR="00D7407D" w:rsidRDefault="00D7407D" w:rsidP="00D7407D">
      <w:pPr>
        <w:pStyle w:val="Sidefod"/>
      </w:pPr>
    </w:p>
    <w:p w:rsidR="00D7407D" w:rsidRPr="007441FC" w:rsidRDefault="00D7407D" w:rsidP="00D7407D">
      <w:pPr>
        <w:pStyle w:val="Sidefod"/>
      </w:pPr>
      <w:r w:rsidRPr="007441FC">
        <w:t xml:space="preserve">Navn: ______________________________________________ </w:t>
      </w:r>
    </w:p>
    <w:p w:rsidR="00D7407D" w:rsidRDefault="00D7407D" w:rsidP="00D7407D">
      <w:pPr>
        <w:pStyle w:val="Sidefod"/>
      </w:pPr>
    </w:p>
    <w:p w:rsidR="00D7407D" w:rsidRPr="007441FC" w:rsidRDefault="00D7407D" w:rsidP="00D7407D">
      <w:pPr>
        <w:pStyle w:val="Sidefod"/>
      </w:pPr>
    </w:p>
    <w:p w:rsidR="00D7407D" w:rsidRPr="007441FC" w:rsidRDefault="00D7407D" w:rsidP="00D7407D">
      <w:pPr>
        <w:pStyle w:val="Sidefod"/>
      </w:pPr>
      <w:r>
        <w:t>Adresse:</w:t>
      </w:r>
      <w:r w:rsidRPr="007441FC">
        <w:t xml:space="preserve"> ____</w:t>
      </w:r>
      <w:r>
        <w:t>____________________________</w:t>
      </w:r>
      <w:r w:rsidRPr="007441FC">
        <w:t>____________</w:t>
      </w:r>
    </w:p>
    <w:p w:rsidR="00D7407D" w:rsidRPr="007441FC" w:rsidRDefault="00D7407D" w:rsidP="00D7407D"/>
    <w:p w:rsidR="00D7407D" w:rsidRPr="007441FC" w:rsidRDefault="00D7407D" w:rsidP="00D7407D"/>
    <w:p w:rsidR="00D7407D" w:rsidRPr="007441FC" w:rsidRDefault="00C73754" w:rsidP="00D7407D">
      <w:r>
        <w:t>hvorefter vedkommende kan</w:t>
      </w:r>
      <w:r w:rsidR="00D7407D" w:rsidRPr="007441FC">
        <w:t xml:space="preserve"> møde på mine vegne og afgive stemme på foreningens ordinære generalforsam</w:t>
      </w:r>
      <w:r w:rsidR="00B749D8">
        <w:t xml:space="preserve">ling den </w:t>
      </w:r>
      <w:r w:rsidR="00BC1FAC">
        <w:t>1</w:t>
      </w:r>
      <w:r w:rsidR="00391C29">
        <w:t>8</w:t>
      </w:r>
      <w:r w:rsidR="00B749D8">
        <w:t>. apr</w:t>
      </w:r>
      <w:r w:rsidR="00391C29">
        <w:t>il 2017</w:t>
      </w:r>
      <w:r w:rsidR="0026605D">
        <w:t>.</w:t>
      </w:r>
    </w:p>
    <w:p w:rsidR="00D7407D" w:rsidRPr="007441FC" w:rsidRDefault="00D7407D" w:rsidP="00D7407D"/>
    <w:p w:rsidR="00D7407D" w:rsidRPr="007441FC" w:rsidRDefault="0026605D" w:rsidP="00D7407D">
      <w:r>
        <w:t>Nykøbing</w:t>
      </w:r>
      <w:r w:rsidR="00D7407D" w:rsidRPr="007441FC">
        <w:t xml:space="preserve">, den </w:t>
      </w:r>
      <w:r w:rsidR="00D7407D" w:rsidRPr="007441FC">
        <w:tab/>
      </w:r>
      <w:r w:rsidR="00D7407D" w:rsidRPr="007441FC">
        <w:tab/>
        <w:t>Underskrift:</w:t>
      </w:r>
    </w:p>
    <w:p w:rsidR="00D7407D" w:rsidRPr="007441FC" w:rsidRDefault="00D7407D" w:rsidP="00D7407D"/>
    <w:p w:rsidR="00832EAD" w:rsidRDefault="00832EAD" w:rsidP="00D7407D"/>
    <w:p w:rsidR="00832EAD" w:rsidRDefault="00832EAD" w:rsidP="00832EAD">
      <w:r>
        <w:t>Navn:</w:t>
      </w:r>
      <w:r w:rsidRPr="007441FC">
        <w:t xml:space="preserve"> _</w:t>
      </w:r>
      <w:r>
        <w:t>__</w:t>
      </w:r>
      <w:r w:rsidRPr="007441FC">
        <w:t>______________</w:t>
      </w:r>
      <w:r>
        <w:t>______________________________</w:t>
      </w:r>
    </w:p>
    <w:p w:rsidR="00D7407D" w:rsidRDefault="00D7407D" w:rsidP="00D7407D"/>
    <w:p w:rsidR="00D7407D" w:rsidRDefault="00D7407D" w:rsidP="00D7407D">
      <w:r>
        <w:t>Adresse:</w:t>
      </w:r>
      <w:r w:rsidRPr="007441FC">
        <w:t xml:space="preserve"> _______________</w:t>
      </w:r>
      <w:r w:rsidR="0026605D">
        <w:t>______________________________</w:t>
      </w:r>
    </w:p>
    <w:p w:rsidR="00D7407D" w:rsidRDefault="00D7407D" w:rsidP="00D7407D"/>
    <w:p w:rsidR="00D7407D" w:rsidRDefault="00D7407D" w:rsidP="00D7407D">
      <w:r>
        <w:t>Fordelingstal:</w:t>
      </w:r>
      <w:r w:rsidR="0026605D">
        <w:t xml:space="preserve"> </w:t>
      </w:r>
      <w:r w:rsidRPr="007441FC">
        <w:t>______________</w:t>
      </w:r>
      <w:r w:rsidR="0026605D">
        <w:t>___________________________</w:t>
      </w:r>
    </w:p>
    <w:p w:rsidR="00D7407D" w:rsidRDefault="00D7407D" w:rsidP="00D7407D"/>
    <w:p w:rsidR="00D7407D" w:rsidRDefault="00D7407D"/>
    <w:p w:rsidR="00214990" w:rsidRDefault="00214990"/>
    <w:p w:rsidR="00214990" w:rsidRDefault="00214990"/>
    <w:p w:rsidR="00214990" w:rsidRDefault="00214990"/>
    <w:p w:rsidR="00214990" w:rsidRDefault="00214990"/>
    <w:p w:rsidR="00214990" w:rsidRDefault="00214990"/>
    <w:p w:rsidR="00214990" w:rsidRDefault="00214990"/>
    <w:p w:rsidR="00214990" w:rsidRDefault="00214990"/>
    <w:p w:rsidR="00214990" w:rsidRDefault="00214990"/>
    <w:p w:rsidR="00214990" w:rsidRDefault="00214990"/>
    <w:p w:rsidR="00214990" w:rsidRDefault="00214990"/>
    <w:p w:rsidR="00214990" w:rsidRDefault="00214990"/>
    <w:sectPr w:rsidR="00214990" w:rsidSect="00DD471C">
      <w:headerReference w:type="default" r:id="rId7"/>
      <w:footerReference w:type="first" r:id="rId8"/>
      <w:pgSz w:w="11906" w:h="16838" w:code="9"/>
      <w:pgMar w:top="2268" w:right="1304" w:bottom="1418" w:left="1361" w:header="709" w:footer="113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E8" w:rsidRDefault="00D42EE8">
      <w:r>
        <w:separator/>
      </w:r>
    </w:p>
  </w:endnote>
  <w:endnote w:type="continuationSeparator" w:id="0">
    <w:p w:rsidR="00D42EE8" w:rsidRDefault="00D4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51" w:rsidRDefault="00E56151" w:rsidP="00E529D2">
    <w:pPr>
      <w:jc w:val="center"/>
      <w:rPr>
        <w:sz w:val="16"/>
      </w:rPr>
    </w:pPr>
  </w:p>
  <w:p w:rsidR="00E56151" w:rsidRDefault="00E56151" w:rsidP="00E529D2">
    <w:pPr>
      <w:jc w:val="center"/>
      <w:rPr>
        <w:sz w:val="16"/>
      </w:rPr>
    </w:pPr>
    <w:bookmarkStart w:id="4" w:name="Afsadrtext"/>
    <w:bookmarkEnd w:id="4"/>
    <w:r>
      <w:rPr>
        <w:sz w:val="16"/>
      </w:rPr>
      <w:t xml:space="preserve">Lyngby Hovedgade 4  </w:t>
    </w:r>
    <w:r>
      <w:rPr>
        <w:sz w:val="16"/>
      </w:rPr>
      <w:sym w:font="Symbol" w:char="F0B7"/>
    </w:r>
    <w:r>
      <w:rPr>
        <w:sz w:val="16"/>
      </w:rPr>
      <w:t xml:space="preserve">  2800  Kgs. Lyngby  </w:t>
    </w:r>
    <w:r>
      <w:rPr>
        <w:sz w:val="16"/>
      </w:rPr>
      <w:sym w:font="Symbol" w:char="F0B7"/>
    </w:r>
    <w:r>
      <w:rPr>
        <w:sz w:val="16"/>
      </w:rPr>
      <w:t xml:space="preserve">  Tlf. 45 26 01 02  </w:t>
    </w:r>
    <w:r>
      <w:rPr>
        <w:sz w:val="16"/>
      </w:rPr>
      <w:sym w:font="Symbol" w:char="F0B7"/>
    </w:r>
    <w:r>
      <w:rPr>
        <w:sz w:val="16"/>
      </w:rPr>
      <w:t xml:space="preserve">  Fax 45 26 01 23  </w:t>
    </w:r>
    <w:r>
      <w:rPr>
        <w:sz w:val="16"/>
      </w:rPr>
      <w:sym w:font="Symbol" w:char="F0B7"/>
    </w:r>
    <w:r>
      <w:rPr>
        <w:sz w:val="16"/>
      </w:rPr>
      <w:t xml:space="preserve">  www.datea.dk</w:t>
    </w:r>
  </w:p>
  <w:p w:rsidR="00E56151" w:rsidRDefault="00E56151" w:rsidP="00E529D2">
    <w:pPr>
      <w:jc w:val="center"/>
      <w:rPr>
        <w:sz w:val="16"/>
      </w:rPr>
    </w:pPr>
    <w:bookmarkStart w:id="5" w:name="Andetkonttext"/>
    <w:bookmarkEnd w:id="5"/>
    <w:r>
      <w:rPr>
        <w:sz w:val="16"/>
      </w:rPr>
      <w:t xml:space="preserve">Lokalkontor: Viby Centret 24  </w:t>
    </w:r>
    <w:r>
      <w:rPr>
        <w:sz w:val="16"/>
      </w:rPr>
      <w:sym w:font="Symbol" w:char="F0B7"/>
    </w:r>
    <w:r>
      <w:rPr>
        <w:sz w:val="16"/>
      </w:rPr>
      <w:t xml:space="preserve">  8260  Viby J.</w:t>
    </w:r>
  </w:p>
  <w:p w:rsidR="00E56151" w:rsidRDefault="00E56151" w:rsidP="00E529D2">
    <w:pPr>
      <w:jc w:val="center"/>
      <w:rPr>
        <w:sz w:val="16"/>
      </w:rPr>
    </w:pPr>
    <w:bookmarkStart w:id="6" w:name="ASNRtext"/>
    <w:bookmarkEnd w:id="6"/>
    <w:r>
      <w:rPr>
        <w:sz w:val="16"/>
      </w:rPr>
      <w:t xml:space="preserve">DATEA AS - et selskab i DADES-koncernen  </w:t>
    </w:r>
    <w:r>
      <w:rPr>
        <w:sz w:val="16"/>
      </w:rPr>
      <w:sym w:font="Symbol" w:char="F0B7"/>
    </w:r>
    <w:r>
      <w:rPr>
        <w:sz w:val="16"/>
      </w:rPr>
      <w:t xml:space="preserve">  CVR.nr. 25326296</w:t>
    </w:r>
  </w:p>
  <w:p w:rsidR="00E56151" w:rsidRPr="00B24369" w:rsidRDefault="00E56151" w:rsidP="00E529D2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E8" w:rsidRDefault="00D42EE8">
      <w:r>
        <w:separator/>
      </w:r>
    </w:p>
  </w:footnote>
  <w:footnote w:type="continuationSeparator" w:id="0">
    <w:p w:rsidR="00D42EE8" w:rsidRDefault="00D4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51" w:rsidRDefault="00E56151">
    <w:pPr>
      <w:jc w:val="right"/>
      <w:rPr>
        <w:snapToGrid w:val="0"/>
      </w:rPr>
    </w:pPr>
  </w:p>
  <w:p w:rsidR="00E56151" w:rsidRDefault="00E56151">
    <w:pPr>
      <w:jc w:val="right"/>
      <w:rPr>
        <w:snapToGrid w:val="0"/>
      </w:rPr>
    </w:pPr>
  </w:p>
  <w:p w:rsidR="00E56151" w:rsidRDefault="00E56151">
    <w:pPr>
      <w:jc w:val="right"/>
      <w:rPr>
        <w:snapToGrid w:val="0"/>
      </w:rPr>
    </w:pPr>
  </w:p>
  <w:p w:rsidR="00E56151" w:rsidRDefault="00E56151">
    <w:pPr>
      <w:jc w:val="right"/>
      <w:rPr>
        <w:snapToGrid w:val="0"/>
      </w:rPr>
    </w:pPr>
  </w:p>
  <w:p w:rsidR="00E56151" w:rsidRDefault="00E56151">
    <w:pPr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7097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7097C">
      <w:rPr>
        <w:noProof/>
        <w:snapToGrid w:val="0"/>
      </w:rPr>
      <w:t>3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B24"/>
    <w:multiLevelType w:val="hybridMultilevel"/>
    <w:tmpl w:val="AE6CE8E0"/>
    <w:lvl w:ilvl="0" w:tplc="DE5626F4">
      <w:start w:val="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27C4B"/>
    <w:multiLevelType w:val="hybridMultilevel"/>
    <w:tmpl w:val="43A8E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4543"/>
    <w:multiLevelType w:val="hybridMultilevel"/>
    <w:tmpl w:val="6FFEDAB0"/>
    <w:lvl w:ilvl="0" w:tplc="DE5626F4">
      <w:start w:val="5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4389B"/>
    <w:multiLevelType w:val="hybridMultilevel"/>
    <w:tmpl w:val="1436A20C"/>
    <w:lvl w:ilvl="0" w:tplc="DE5626F4">
      <w:start w:val="5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77FA4"/>
    <w:multiLevelType w:val="hybridMultilevel"/>
    <w:tmpl w:val="8716DC58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82A24"/>
    <w:multiLevelType w:val="hybridMultilevel"/>
    <w:tmpl w:val="7BBAEE64"/>
    <w:lvl w:ilvl="0" w:tplc="F2BEF53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5014"/>
    <w:multiLevelType w:val="hybridMultilevel"/>
    <w:tmpl w:val="E0F2654A"/>
    <w:lvl w:ilvl="0" w:tplc="2D98AB44">
      <w:start w:val="1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A63CE"/>
    <w:multiLevelType w:val="hybridMultilevel"/>
    <w:tmpl w:val="22A6B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5416E6"/>
    <w:multiLevelType w:val="singleLevel"/>
    <w:tmpl w:val="6602BD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A4"/>
    <w:rsid w:val="00073EAF"/>
    <w:rsid w:val="00075091"/>
    <w:rsid w:val="00093CFE"/>
    <w:rsid w:val="00160FF2"/>
    <w:rsid w:val="0017147C"/>
    <w:rsid w:val="00182F8F"/>
    <w:rsid w:val="001A4962"/>
    <w:rsid w:val="001F38CA"/>
    <w:rsid w:val="00203937"/>
    <w:rsid w:val="00214990"/>
    <w:rsid w:val="00234E9F"/>
    <w:rsid w:val="002521B1"/>
    <w:rsid w:val="0026605D"/>
    <w:rsid w:val="00283B1A"/>
    <w:rsid w:val="002929C2"/>
    <w:rsid w:val="002A3EB9"/>
    <w:rsid w:val="002F7405"/>
    <w:rsid w:val="003016B0"/>
    <w:rsid w:val="0030595D"/>
    <w:rsid w:val="00316DCA"/>
    <w:rsid w:val="00317718"/>
    <w:rsid w:val="003515B4"/>
    <w:rsid w:val="0037264D"/>
    <w:rsid w:val="00387082"/>
    <w:rsid w:val="00387876"/>
    <w:rsid w:val="00390D69"/>
    <w:rsid w:val="00391C29"/>
    <w:rsid w:val="003931EE"/>
    <w:rsid w:val="003D2DF1"/>
    <w:rsid w:val="003F29C6"/>
    <w:rsid w:val="00432323"/>
    <w:rsid w:val="00444817"/>
    <w:rsid w:val="00470ACA"/>
    <w:rsid w:val="00475212"/>
    <w:rsid w:val="004D7919"/>
    <w:rsid w:val="00543517"/>
    <w:rsid w:val="00543D67"/>
    <w:rsid w:val="0054406C"/>
    <w:rsid w:val="005457EA"/>
    <w:rsid w:val="00584C0B"/>
    <w:rsid w:val="005F17FA"/>
    <w:rsid w:val="00602E55"/>
    <w:rsid w:val="006044DE"/>
    <w:rsid w:val="00644BF8"/>
    <w:rsid w:val="0065005E"/>
    <w:rsid w:val="00654824"/>
    <w:rsid w:val="006565D7"/>
    <w:rsid w:val="006855F9"/>
    <w:rsid w:val="006A5E11"/>
    <w:rsid w:val="006E0A8C"/>
    <w:rsid w:val="00710F29"/>
    <w:rsid w:val="00756A71"/>
    <w:rsid w:val="00787E25"/>
    <w:rsid w:val="007D2C56"/>
    <w:rsid w:val="007E6C6A"/>
    <w:rsid w:val="008169BC"/>
    <w:rsid w:val="00820611"/>
    <w:rsid w:val="0083060A"/>
    <w:rsid w:val="00832C8E"/>
    <w:rsid w:val="00832EAD"/>
    <w:rsid w:val="0085780E"/>
    <w:rsid w:val="00881C74"/>
    <w:rsid w:val="008A572A"/>
    <w:rsid w:val="008B4A61"/>
    <w:rsid w:val="008C409D"/>
    <w:rsid w:val="008E4DE6"/>
    <w:rsid w:val="008F31B4"/>
    <w:rsid w:val="00947B2A"/>
    <w:rsid w:val="00957564"/>
    <w:rsid w:val="00961A3B"/>
    <w:rsid w:val="00962CA7"/>
    <w:rsid w:val="00966C62"/>
    <w:rsid w:val="00970803"/>
    <w:rsid w:val="00972900"/>
    <w:rsid w:val="009B52FF"/>
    <w:rsid w:val="009D6318"/>
    <w:rsid w:val="009F0CC5"/>
    <w:rsid w:val="00A455D7"/>
    <w:rsid w:val="00A51661"/>
    <w:rsid w:val="00A54BA4"/>
    <w:rsid w:val="00AB549B"/>
    <w:rsid w:val="00AC003B"/>
    <w:rsid w:val="00AC5EA4"/>
    <w:rsid w:val="00B143B8"/>
    <w:rsid w:val="00B24B3C"/>
    <w:rsid w:val="00B2679D"/>
    <w:rsid w:val="00B41C4A"/>
    <w:rsid w:val="00B652A2"/>
    <w:rsid w:val="00B749D8"/>
    <w:rsid w:val="00B80171"/>
    <w:rsid w:val="00B958FD"/>
    <w:rsid w:val="00BA1C96"/>
    <w:rsid w:val="00BC1FAC"/>
    <w:rsid w:val="00BC3A1A"/>
    <w:rsid w:val="00BF378E"/>
    <w:rsid w:val="00C15F8C"/>
    <w:rsid w:val="00C17458"/>
    <w:rsid w:val="00C23C67"/>
    <w:rsid w:val="00C63FC3"/>
    <w:rsid w:val="00C73754"/>
    <w:rsid w:val="00C802DB"/>
    <w:rsid w:val="00C8280A"/>
    <w:rsid w:val="00CA36C5"/>
    <w:rsid w:val="00CE2116"/>
    <w:rsid w:val="00D312F6"/>
    <w:rsid w:val="00D42EE8"/>
    <w:rsid w:val="00D7407D"/>
    <w:rsid w:val="00D91D9A"/>
    <w:rsid w:val="00DC1D00"/>
    <w:rsid w:val="00DD471C"/>
    <w:rsid w:val="00DD654D"/>
    <w:rsid w:val="00E22D8F"/>
    <w:rsid w:val="00E354F2"/>
    <w:rsid w:val="00E529D2"/>
    <w:rsid w:val="00E56151"/>
    <w:rsid w:val="00E8750D"/>
    <w:rsid w:val="00EA202E"/>
    <w:rsid w:val="00EB70A1"/>
    <w:rsid w:val="00F1263B"/>
    <w:rsid w:val="00F51496"/>
    <w:rsid w:val="00F538DC"/>
    <w:rsid w:val="00F650D0"/>
    <w:rsid w:val="00F7097C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8C16EBA-A24C-40C4-8949-3F5773E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(Alt+n)"/>
    <w:qFormat/>
    <w:rsid w:val="004D7919"/>
    <w:rPr>
      <w:spacing w:val="2"/>
      <w:position w:val="6"/>
      <w:sz w:val="24"/>
    </w:rPr>
  </w:style>
  <w:style w:type="paragraph" w:styleId="Overskrift1">
    <w:name w:val="heading 1"/>
    <w:aliases w:val="(Ctrl+1)"/>
    <w:basedOn w:val="Normal"/>
    <w:next w:val="Brdtekst"/>
    <w:qFormat/>
    <w:pPr>
      <w:keepNext/>
      <w:spacing w:before="240" w:after="180"/>
      <w:outlineLvl w:val="0"/>
    </w:pPr>
    <w:rPr>
      <w:b/>
      <w:kern w:val="28"/>
      <w:sz w:val="28"/>
    </w:rPr>
  </w:style>
  <w:style w:type="paragraph" w:styleId="Overskrift2">
    <w:name w:val="heading 2"/>
    <w:aliases w:val="(Ctrl+2)"/>
    <w:basedOn w:val="Normal"/>
    <w:next w:val="Brdtekst"/>
    <w:qFormat/>
    <w:pPr>
      <w:keepNext/>
      <w:spacing w:before="240" w:after="120"/>
      <w:outlineLvl w:val="1"/>
    </w:pPr>
    <w:rPr>
      <w:b/>
      <w:sz w:val="26"/>
    </w:rPr>
  </w:style>
  <w:style w:type="paragraph" w:styleId="Overskrift3">
    <w:name w:val="heading 3"/>
    <w:aliases w:val="(Ctrl+3)"/>
    <w:basedOn w:val="Normal"/>
    <w:next w:val="Brdtekst"/>
    <w:qFormat/>
    <w:pPr>
      <w:keepNext/>
      <w:spacing w:before="240" w:after="6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HngendeindrykAlt">
    <w:name w:val="Hængende indryk (Alt+æ)"/>
    <w:basedOn w:val="Brdtekst"/>
    <w:pPr>
      <w:ind w:left="357" w:hanging="357"/>
    </w:pPr>
  </w:style>
  <w:style w:type="paragraph" w:styleId="Brdtekst">
    <w:name w:val="Body Text"/>
    <w:aliases w:val="(Alt+b)"/>
    <w:basedOn w:val="Normal"/>
    <w:pPr>
      <w:spacing w:after="180"/>
    </w:pPr>
  </w:style>
  <w:style w:type="paragraph" w:customStyle="1" w:styleId="Hngendeindryk2Alt2">
    <w:name w:val="Hængende indryk 2 (Alt+2)"/>
    <w:basedOn w:val="IndrykAlti"/>
    <w:pPr>
      <w:ind w:left="714" w:hanging="357"/>
    </w:pPr>
  </w:style>
  <w:style w:type="paragraph" w:customStyle="1" w:styleId="IndrykAlti">
    <w:name w:val="Indryk (Alt+i)"/>
    <w:basedOn w:val="Brdtekst"/>
    <w:pPr>
      <w:ind w:left="357"/>
    </w:pPr>
  </w:style>
  <w:style w:type="paragraph" w:customStyle="1" w:styleId="Indryk2Altt">
    <w:name w:val="Indryk 2 (Alt+t)"/>
    <w:basedOn w:val="IndrykAlti"/>
    <w:pPr>
      <w:ind w:left="714"/>
    </w:pPr>
  </w:style>
  <w:style w:type="paragraph" w:styleId="Markeringsbobletekst">
    <w:name w:val="Balloon Text"/>
    <w:basedOn w:val="Normal"/>
    <w:semiHidden/>
    <w:rsid w:val="00DD654D"/>
    <w:rPr>
      <w:rFonts w:ascii="Tahoma" w:hAnsi="Tahoma" w:cs="Tahoma"/>
      <w:sz w:val="16"/>
      <w:szCs w:val="16"/>
    </w:rPr>
  </w:style>
  <w:style w:type="paragraph" w:customStyle="1" w:styleId="BrevUnderskrift">
    <w:name w:val="BrevUnderskrift"/>
    <w:basedOn w:val="Normal"/>
    <w:next w:val="Normal"/>
    <w:pPr>
      <w:spacing w:before="840"/>
    </w:pPr>
  </w:style>
  <w:style w:type="paragraph" w:styleId="Listeafsnit">
    <w:name w:val="List Paragraph"/>
    <w:basedOn w:val="Normal"/>
    <w:uiPriority w:val="34"/>
    <w:qFormat/>
    <w:rsid w:val="00F51496"/>
    <w:pPr>
      <w:ind w:left="720"/>
      <w:contextualSpacing/>
      <w:jc w:val="both"/>
    </w:pPr>
    <w:rPr>
      <w:spacing w:val="0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345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Brevpapir</vt:lpstr>
    </vt:vector>
  </TitlesOfParts>
  <Company>EDB-afdelingen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Brevpapir</dc:title>
  <dc:creator>rni</dc:creator>
  <cp:lastModifiedBy>Thure Jørgensen</cp:lastModifiedBy>
  <cp:revision>8</cp:revision>
  <cp:lastPrinted>2016-02-19T13:24:00Z</cp:lastPrinted>
  <dcterms:created xsi:type="dcterms:W3CDTF">2017-03-21T09:02:00Z</dcterms:created>
  <dcterms:modified xsi:type="dcterms:W3CDTF">2017-03-26T18:17:00Z</dcterms:modified>
</cp:coreProperties>
</file>